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C2" w:rsidRDefault="008902C2" w:rsidP="00142A5B">
      <w:pPr>
        <w:pStyle w:val="NormlWeb"/>
        <w:jc w:val="center"/>
        <w:rPr>
          <w:rFonts w:ascii="Arial" w:hAnsi="Arial" w:cs="Arial"/>
          <w:color w:val="222222"/>
          <w:sz w:val="30"/>
          <w:szCs w:val="30"/>
        </w:rPr>
      </w:pPr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 xml:space="preserve">Versenykiírás - </w:t>
      </w:r>
      <w:r>
        <w:rPr>
          <w:rStyle w:val="Kiemels2"/>
          <w:rFonts w:ascii="Arial" w:hAnsi="Arial" w:cs="Arial"/>
          <w:color w:val="222222"/>
          <w:sz w:val="33"/>
          <w:szCs w:val="33"/>
        </w:rPr>
        <w:t xml:space="preserve">Ékszerkészítő Crystal Nails </w:t>
      </w:r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>verseny</w:t>
      </w:r>
      <w:r>
        <w:rPr>
          <w:rFonts w:ascii="Arial" w:hAnsi="Arial" w:cs="Arial"/>
          <w:color w:val="222222"/>
          <w:sz w:val="30"/>
          <w:szCs w:val="30"/>
        </w:rPr>
        <w:t xml:space="preserve"> </w:t>
      </w:r>
    </w:p>
    <w:p w:rsidR="00142A5B" w:rsidRDefault="00142A5B" w:rsidP="00142A5B">
      <w:pPr>
        <w:pStyle w:val="NormlWeb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0"/>
          <w:szCs w:val="30"/>
        </w:rPr>
        <w:t xml:space="preserve">Téma: </w:t>
      </w:r>
      <w:r w:rsidR="008902C2">
        <w:rPr>
          <w:rFonts w:ascii="Arial" w:hAnsi="Arial" w:cs="Arial"/>
          <w:color w:val="222222"/>
          <w:sz w:val="30"/>
          <w:szCs w:val="30"/>
        </w:rPr>
        <w:t>Angyali ékszerek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A feladat egy otthon, már előre elkészített alkalmi ékszer szett (gyűrű, karkötő, nyaklánc, fülbevaló) bemutatása a zsűrinek.</w:t>
      </w:r>
    </w:p>
    <w:p w:rsidR="00142A5B" w:rsidRDefault="00142A5B" w:rsidP="00142A5B">
      <w:pPr>
        <w:pStyle w:val="NormlWeb"/>
        <w:spacing w:after="24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A témához kapcsolódóan fel kell használni legalább kétféle anyag-típust a következő háromból:</w:t>
      </w:r>
      <w:r>
        <w:rPr>
          <w:rFonts w:ascii="Arial" w:hAnsi="Arial" w:cs="Arial"/>
          <w:color w:val="222222"/>
          <w:sz w:val="18"/>
          <w:szCs w:val="18"/>
        </w:rPr>
        <w:br/>
        <w:t xml:space="preserve">1.   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CrystaLac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(3 STEP, ONE STEP,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NailArt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Chro°Me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Prismatic</w:t>
      </w:r>
      <w:proofErr w:type="spellEnd"/>
      <w:r w:rsidR="008902C2"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 w:rsidR="008902C2">
        <w:rPr>
          <w:rFonts w:ascii="Arial" w:hAnsi="Arial" w:cs="Arial"/>
          <w:color w:val="222222"/>
          <w:sz w:val="18"/>
          <w:szCs w:val="18"/>
        </w:rPr>
        <w:t>My</w:t>
      </w:r>
      <w:proofErr w:type="spellEnd"/>
      <w:r w:rsidR="008902C2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8902C2">
        <w:rPr>
          <w:rFonts w:ascii="Arial" w:hAnsi="Arial" w:cs="Arial"/>
          <w:color w:val="222222"/>
          <w:sz w:val="18"/>
          <w:szCs w:val="18"/>
        </w:rPr>
        <w:t>Glow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  <w:r>
        <w:rPr>
          <w:rFonts w:ascii="Arial" w:hAnsi="Arial" w:cs="Arial"/>
          <w:color w:val="222222"/>
          <w:sz w:val="18"/>
          <w:szCs w:val="18"/>
        </w:rPr>
        <w:br/>
        <w:t xml:space="preserve">2.    Royal Gel, Art Gel,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Baroque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Gel</w:t>
      </w:r>
      <w:r>
        <w:rPr>
          <w:rFonts w:ascii="Arial" w:hAnsi="Arial" w:cs="Arial"/>
          <w:color w:val="222222"/>
          <w:sz w:val="18"/>
          <w:szCs w:val="18"/>
        </w:rPr>
        <w:br/>
        <w:t>3.    színes porcelánporok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Nevezési díj nincs, a részvétel INGYENES.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u w:val="single"/>
        </w:rPr>
        <w:t>Eredményhirdetés, díjazás:</w:t>
      </w:r>
      <w:r>
        <w:rPr>
          <w:rFonts w:ascii="Arial" w:hAnsi="Arial" w:cs="Arial"/>
          <w:color w:val="222222"/>
          <w:sz w:val="18"/>
          <w:szCs w:val="18"/>
        </w:rPr>
        <w:br/>
        <w:t>- Eredményhirdetésre a 201</w:t>
      </w:r>
      <w:r w:rsidR="008902C2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8902C2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8902C2">
        <w:rPr>
          <w:rFonts w:ascii="Arial" w:hAnsi="Arial" w:cs="Arial"/>
          <w:color w:val="222222"/>
          <w:sz w:val="18"/>
          <w:szCs w:val="18"/>
        </w:rPr>
        <w:t>á</w:t>
      </w:r>
      <w:r>
        <w:rPr>
          <w:rFonts w:ascii="Arial" w:hAnsi="Arial" w:cs="Arial"/>
          <w:color w:val="222222"/>
          <w:sz w:val="18"/>
          <w:szCs w:val="18"/>
        </w:rPr>
        <w:t>n megrendezendő KÖRMÖSNAP keretén belül kerül sor. Ezen kívül a nyertesek nevei és munkái a kiállítást követően a Crystal Nails honlapjára is felkerülnek.</w:t>
      </w:r>
      <w:r>
        <w:rPr>
          <w:rFonts w:ascii="Arial" w:hAnsi="Arial" w:cs="Arial"/>
          <w:color w:val="222222"/>
          <w:sz w:val="18"/>
          <w:szCs w:val="18"/>
        </w:rPr>
        <w:br/>
        <w:t>- A versenyen témánként az első három helyezett kerül díjazásra.</w:t>
      </w:r>
      <w:r>
        <w:rPr>
          <w:rFonts w:ascii="Arial" w:hAnsi="Arial" w:cs="Arial"/>
          <w:color w:val="222222"/>
          <w:sz w:val="18"/>
          <w:szCs w:val="18"/>
        </w:rPr>
        <w:br/>
        <w:t>Díjak:</w:t>
      </w:r>
      <w:r>
        <w:rPr>
          <w:rFonts w:ascii="Arial" w:hAnsi="Arial" w:cs="Arial"/>
          <w:color w:val="222222"/>
          <w:sz w:val="18"/>
          <w:szCs w:val="18"/>
        </w:rPr>
        <w:br/>
      </w:r>
      <w:r w:rsidR="008902C2">
        <w:rPr>
          <w:rStyle w:val="Kiemels2"/>
          <w:rFonts w:ascii="Arial" w:hAnsi="Arial" w:cs="Arial"/>
          <w:color w:val="222222"/>
          <w:sz w:val="18"/>
          <w:szCs w:val="18"/>
        </w:rPr>
        <w:t>•    I. helyezés díja:</w:t>
      </w:r>
      <w:r w:rsidR="008902C2"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>3 db</w:t>
      </w:r>
      <w:r w:rsidR="008902C2">
        <w:rPr>
          <w:rFonts w:ascii="Arial" w:hAnsi="Arial" w:cs="Arial"/>
          <w:color w:val="222222"/>
          <w:sz w:val="18"/>
          <w:szCs w:val="18"/>
        </w:rPr>
        <w:t xml:space="preserve"> díszítő továbbképzés, 30.000 Ft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értékű C</w:t>
      </w:r>
      <w:r w:rsidR="008902C2">
        <w:rPr>
          <w:rFonts w:ascii="Arial" w:hAnsi="Arial" w:cs="Arial"/>
          <w:color w:val="222222"/>
          <w:sz w:val="18"/>
          <w:szCs w:val="18"/>
        </w:rPr>
        <w:t xml:space="preserve">rystal 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>N</w:t>
      </w:r>
      <w:r w:rsidR="008902C2">
        <w:rPr>
          <w:rFonts w:ascii="Arial" w:hAnsi="Arial" w:cs="Arial"/>
          <w:color w:val="222222"/>
          <w:sz w:val="18"/>
          <w:szCs w:val="18"/>
        </w:rPr>
        <w:t>ails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r w:rsidR="008902C2">
        <w:rPr>
          <w:rFonts w:ascii="Arial" w:hAnsi="Arial" w:cs="Arial"/>
          <w:color w:val="222222"/>
          <w:sz w:val="18"/>
          <w:szCs w:val="18"/>
        </w:rPr>
        <w:t>Crystal Nails Ékszerkészítő arany kupa és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8902C2">
        <w:rPr>
          <w:rFonts w:ascii="Arial" w:hAnsi="Arial" w:cs="Arial"/>
          <w:color w:val="222222"/>
          <w:sz w:val="18"/>
          <w:szCs w:val="18"/>
        </w:rPr>
        <w:t>.</w:t>
      </w:r>
      <w:r w:rsidR="008902C2"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8902C2">
        <w:rPr>
          <w:rStyle w:val="Kiemels2"/>
          <w:rFonts w:ascii="Arial" w:hAnsi="Arial" w:cs="Arial"/>
          <w:color w:val="222222"/>
          <w:sz w:val="18"/>
          <w:szCs w:val="18"/>
        </w:rPr>
        <w:t>•    II. helyezés díja:</w:t>
      </w:r>
      <w:r w:rsidR="008902C2"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="008902C2">
        <w:rPr>
          <w:rFonts w:ascii="Arial" w:hAnsi="Arial" w:cs="Arial"/>
          <w:color w:val="222222"/>
          <w:sz w:val="18"/>
          <w:szCs w:val="18"/>
        </w:rPr>
        <w:t>2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db</w:t>
      </w:r>
      <w:r w:rsidR="008902C2">
        <w:rPr>
          <w:rFonts w:ascii="Arial" w:hAnsi="Arial" w:cs="Arial"/>
          <w:color w:val="222222"/>
          <w:sz w:val="18"/>
          <w:szCs w:val="18"/>
        </w:rPr>
        <w:t xml:space="preserve"> díszítő továbbképzés, 20.000 Ft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értékű C</w:t>
      </w:r>
      <w:r w:rsidR="008902C2">
        <w:rPr>
          <w:rFonts w:ascii="Arial" w:hAnsi="Arial" w:cs="Arial"/>
          <w:color w:val="222222"/>
          <w:sz w:val="18"/>
          <w:szCs w:val="18"/>
        </w:rPr>
        <w:t xml:space="preserve">rystal 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>N</w:t>
      </w:r>
      <w:r w:rsidR="008902C2">
        <w:rPr>
          <w:rFonts w:ascii="Arial" w:hAnsi="Arial" w:cs="Arial"/>
          <w:color w:val="222222"/>
          <w:sz w:val="18"/>
          <w:szCs w:val="18"/>
        </w:rPr>
        <w:t>ails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r w:rsidR="008902C2">
        <w:rPr>
          <w:rFonts w:ascii="Arial" w:hAnsi="Arial" w:cs="Arial"/>
          <w:color w:val="222222"/>
          <w:sz w:val="18"/>
          <w:szCs w:val="18"/>
        </w:rPr>
        <w:t>Crystal Nails Ékszerkészítő ezüst kupa és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8902C2">
        <w:rPr>
          <w:rFonts w:ascii="Arial" w:hAnsi="Arial" w:cs="Arial"/>
          <w:color w:val="222222"/>
          <w:sz w:val="18"/>
          <w:szCs w:val="18"/>
        </w:rPr>
        <w:t>.</w:t>
      </w:r>
      <w:r w:rsidR="008902C2"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8902C2">
        <w:rPr>
          <w:rStyle w:val="Kiemels2"/>
          <w:rFonts w:ascii="Arial" w:hAnsi="Arial" w:cs="Arial"/>
          <w:color w:val="222222"/>
          <w:sz w:val="18"/>
          <w:szCs w:val="18"/>
        </w:rPr>
        <w:t>•    III. helyezés díja:</w:t>
      </w:r>
      <w:r w:rsidR="008902C2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8902C2">
        <w:rPr>
          <w:rFonts w:ascii="Arial" w:hAnsi="Arial" w:cs="Arial"/>
          <w:color w:val="222222"/>
          <w:sz w:val="18"/>
          <w:szCs w:val="18"/>
        </w:rPr>
        <w:t>1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db</w:t>
      </w:r>
      <w:r w:rsidR="008902C2">
        <w:rPr>
          <w:rFonts w:ascii="Arial" w:hAnsi="Arial" w:cs="Arial"/>
          <w:color w:val="222222"/>
          <w:sz w:val="18"/>
          <w:szCs w:val="18"/>
        </w:rPr>
        <w:t xml:space="preserve"> díszítő továbbképzés, 10.000 Ft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értékű C</w:t>
      </w:r>
      <w:r w:rsidR="008902C2">
        <w:rPr>
          <w:rFonts w:ascii="Arial" w:hAnsi="Arial" w:cs="Arial"/>
          <w:color w:val="222222"/>
          <w:sz w:val="18"/>
          <w:szCs w:val="18"/>
        </w:rPr>
        <w:t xml:space="preserve">rystal 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>N</w:t>
      </w:r>
      <w:r w:rsidR="008902C2">
        <w:rPr>
          <w:rFonts w:ascii="Arial" w:hAnsi="Arial" w:cs="Arial"/>
          <w:color w:val="222222"/>
          <w:sz w:val="18"/>
          <w:szCs w:val="18"/>
        </w:rPr>
        <w:t>ails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r w:rsidR="008902C2">
        <w:rPr>
          <w:rFonts w:ascii="Arial" w:hAnsi="Arial" w:cs="Arial"/>
          <w:color w:val="222222"/>
          <w:sz w:val="18"/>
          <w:szCs w:val="18"/>
        </w:rPr>
        <w:t>Crystal Nails Ékszerkészítő bronz kupa és</w:t>
      </w:r>
      <w:r w:rsidR="008902C2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8902C2">
        <w:rPr>
          <w:rFonts w:ascii="Arial" w:hAnsi="Arial" w:cs="Arial"/>
          <w:color w:val="222222"/>
          <w:sz w:val="18"/>
          <w:szCs w:val="18"/>
        </w:rPr>
        <w:t>.</w:t>
      </w:r>
      <w:r w:rsidR="008902C2"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A Crystal Nails fenntartja a jogot a meghirdetett időpontok és feltételek megváltoztatására. Az esetleges változtatásokat, módosításokat a www.crystalnails.hu oldalon, illetve a www.mukorom.hu oldalon teszi közzé.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A részvétel feltételei, a verseny lebonyolítása:</w:t>
      </w:r>
      <w:r>
        <w:rPr>
          <w:rFonts w:ascii="Arial" w:hAnsi="Arial" w:cs="Arial"/>
          <w:color w:val="222222"/>
          <w:sz w:val="18"/>
          <w:szCs w:val="18"/>
        </w:rPr>
        <w:br/>
        <w:t>1. A munkákat a megadott témában saját kézzel készített ékszer alapra kell elkészíteni műkörmös alapanyagokból (porcelán és/vagy zselé), és ezeket fel kell rögzíteni díszítetlen bizsu ékszer alapokra. Az ékszer alapok semmilyen formában nem képezhetik a munkák díszítésének részét! Pl. antik hatású úgynevezett kiönthető gyűrű, medál karkötő alapok nem használhatóak fel. Ezeket a munkákat a zsűri nem fogadja el! Ezeket a különleges díszítéseket a versenyző elkészítheti műkörmös alapanyagokból.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Az ékszereket egy arra alkalmas portfólió dobozban kell elhozni. A doboz díszítése megengedett, de a munka értékelését nem befolyásolja.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Az elbírálás fő szempontja: az ízléses sokszínűség. Az értékelés a következő szempontok alapján történik: kidolgozottság, bonyolultság, arányosság, anyagtípusok használata (a korábban megjelöltek közül két- vagy háromféle anyagcsoport használata), anyaghasználat tisztasága, színek harmóniája, színek összetettsége, nehézségi szint.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4. Bármilyen kiegészítő elem felhasználható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strassz, háló, toll,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stb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… de a felhasznált kiegészítő elemek mennyisége nem haladhatja meg a 10%-ot. Nem megengedett: matrica, szalvéta vagy textil! A szabályok be nem tartása KIZÁRÁST von maga után!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 Egy munkán kizárólag egy személy dolgozhat és ebből adódóan egy alkotás csak egy névhez tartozhat. Korábbi versenyeken részt vett munkák, vagy azok elemeinek másolása NEM megengedett!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6. Egy témához egy személy maximum 2 munkával nevezhet.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7. A munkákat személyesen kell eljuttatni 201</w:t>
      </w:r>
      <w:r w:rsidR="008902C2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8902C2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8902C2">
        <w:rPr>
          <w:rFonts w:ascii="Arial" w:hAnsi="Arial" w:cs="Arial"/>
          <w:color w:val="222222"/>
          <w:sz w:val="18"/>
          <w:szCs w:val="18"/>
        </w:rPr>
        <w:t>á</w:t>
      </w:r>
      <w:r>
        <w:rPr>
          <w:rFonts w:ascii="Arial" w:hAnsi="Arial" w:cs="Arial"/>
          <w:color w:val="222222"/>
          <w:sz w:val="18"/>
          <w:szCs w:val="18"/>
        </w:rPr>
        <w:t>n 9:00 órától 10:00 óráig a Várkert Bazár KÖRMÖSNAP Ékszerkészítő versenyterületre.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8. A Nevezési Lapnak legkésőbb 201</w:t>
      </w:r>
      <w:r w:rsidR="008902C2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8902C2">
        <w:rPr>
          <w:rFonts w:ascii="Arial" w:hAnsi="Arial" w:cs="Arial"/>
          <w:color w:val="222222"/>
          <w:sz w:val="18"/>
          <w:szCs w:val="18"/>
        </w:rPr>
        <w:t>4</w:t>
      </w:r>
      <w:r>
        <w:rPr>
          <w:rFonts w:ascii="Arial" w:hAnsi="Arial" w:cs="Arial"/>
          <w:color w:val="222222"/>
          <w:sz w:val="18"/>
          <w:szCs w:val="18"/>
        </w:rPr>
        <w:t>-ig kell beérkeznie az iskola@elitecosmetix.com címre.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9. Háromdimenziós díszítések használata megengedett, a kész munka csak legfeljebb 1 cm-re domborodhat ki a síkból.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10. Akril és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aquarell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festék csak 20%-ban használható fel (árnyékolás, kontúrozás)!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11. Minden munkához a leadáskor csatolni kell egy leírást, ami tartalmazza, az elkészített munka rövid, maximum 10-12 soros bemutatását. A leíráson név, egyéb személyes adat nem szerepelhet. A leírás terjedjen ki az anyaghasználatra, a díszítésre, az alkalmazott technikára, színekre, illetve arra, hogy mennyi időt töltött a munka elkészítésével. Szerepeljen benne, hogy a téma kidolgozásában mi inspirálta, illetve a munka készítésének a folyamatáról min. 5 képből álló dokumentálás! Ellenkező esetben a munkát sajnos NEM áll módunkban elfogadni, a verseny tisztasága miatt!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12. A munkákban a kiállítás során keletkezett esetleges károkért nem tudunk felelősséget vállalni.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13. A munkákat a versenyzők az eredményhirdetést követően visszakapják (kivéve mindkét kategória 1-3 helyezettje), azok a kiállítás helyszínén átvehetők.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14. A versenyre kizárólag Crystal Nails anyagok felhasználása megengedett.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15. A szabályok be nem tartása, ill. a munkafolyamat képekkel való dokumentálásának hiánya KIZÁRÁST von maga után! A verseny tisztasága miatt kérjük ezek betartását!</w:t>
      </w:r>
    </w:p>
    <w:p w:rsidR="00142A5B" w:rsidRDefault="00142A5B" w:rsidP="00142A5B">
      <w:pPr>
        <w:pStyle w:val="NormlWeb"/>
        <w:spacing w:after="24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A KIÍRÁSSAL és LEADÁSSAL kapcsolatos kérdésekkel fordulj bizalommal Misi Angelikához a 06 70 774-2611-es telefonszámon vagy írj e-mailt az iskola@elitecosmetix.com címre.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8902C2">
        <w:rPr>
          <w:rStyle w:val="Kiemels2"/>
          <w:rFonts w:ascii="Arial" w:hAnsi="Arial" w:cs="Arial"/>
          <w:color w:val="222222"/>
          <w:sz w:val="18"/>
          <w:szCs w:val="18"/>
        </w:rPr>
        <w:t>Kesztyűs Dórához</w:t>
      </w:r>
      <w:r>
        <w:rPr>
          <w:rStyle w:val="Kiemels2"/>
          <w:rFonts w:ascii="Arial" w:hAnsi="Arial" w:cs="Arial"/>
          <w:color w:val="222222"/>
          <w:sz w:val="18"/>
          <w:szCs w:val="18"/>
        </w:rPr>
        <w:t xml:space="preserve"> a versenykiírással kapcsolatos szakmai kérdésekben a követke</w:t>
      </w:r>
      <w:r w:rsidR="008902C2">
        <w:rPr>
          <w:rStyle w:val="Kiemels2"/>
          <w:rFonts w:ascii="Arial" w:hAnsi="Arial" w:cs="Arial"/>
          <w:color w:val="222222"/>
          <w:sz w:val="18"/>
          <w:szCs w:val="18"/>
        </w:rPr>
        <w:t>ző e-mail címre írhatsz: kesztyus.dora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@gmail.com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Jelentkezési lap letöltéséért kattints </w:t>
      </w:r>
      <w:r w:rsidRPr="008902C2">
        <w:rPr>
          <w:rFonts w:ascii="Arial" w:hAnsi="Arial" w:cs="Arial"/>
          <w:b/>
          <w:bCs/>
          <w:sz w:val="18"/>
          <w:szCs w:val="18"/>
        </w:rPr>
        <w:t>IDE!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 (</w:t>
      </w:r>
      <w:proofErr w:type="spellStart"/>
      <w:r>
        <w:rPr>
          <w:rStyle w:val="Kiemels2"/>
          <w:rFonts w:ascii="Arial" w:hAnsi="Arial" w:cs="Arial"/>
          <w:color w:val="222222"/>
          <w:sz w:val="18"/>
          <w:szCs w:val="18"/>
        </w:rPr>
        <w:t>pdf</w:t>
      </w:r>
      <w:proofErr w:type="spellEnd"/>
      <w:r>
        <w:rPr>
          <w:rStyle w:val="Kiemels2"/>
          <w:rFonts w:ascii="Arial" w:hAnsi="Arial" w:cs="Arial"/>
          <w:color w:val="222222"/>
          <w:sz w:val="18"/>
          <w:szCs w:val="18"/>
        </w:rPr>
        <w:t>)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hyperlink r:id="rId4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br/>
        </w:r>
      </w:hyperlink>
      <w:r>
        <w:rPr>
          <w:rStyle w:val="Kiemels2"/>
          <w:rFonts w:ascii="Arial" w:hAnsi="Arial" w:cs="Arial"/>
          <w:color w:val="222222"/>
          <w:sz w:val="18"/>
          <w:szCs w:val="18"/>
        </w:rPr>
        <w:t>Jelent</w:t>
      </w:r>
      <w:r w:rsidR="008902C2">
        <w:rPr>
          <w:rStyle w:val="Kiemels2"/>
          <w:rFonts w:ascii="Arial" w:hAnsi="Arial" w:cs="Arial"/>
          <w:color w:val="222222"/>
          <w:sz w:val="18"/>
          <w:szCs w:val="18"/>
        </w:rPr>
        <w:t xml:space="preserve">kezési lap letöltéséért kattints </w:t>
      </w:r>
      <w:r w:rsidRPr="008902C2">
        <w:rPr>
          <w:rFonts w:ascii="Arial" w:hAnsi="Arial" w:cs="Arial"/>
          <w:b/>
          <w:bCs/>
          <w:sz w:val="18"/>
          <w:szCs w:val="18"/>
        </w:rPr>
        <w:t>IDE!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(</w:t>
      </w:r>
      <w:proofErr w:type="spellStart"/>
      <w:r>
        <w:rPr>
          <w:rStyle w:val="Kiemels2"/>
          <w:rFonts w:ascii="Arial" w:hAnsi="Arial" w:cs="Arial"/>
          <w:color w:val="222222"/>
          <w:sz w:val="18"/>
          <w:szCs w:val="18"/>
        </w:rPr>
        <w:t>word</w:t>
      </w:r>
      <w:proofErr w:type="spellEnd"/>
      <w:r>
        <w:rPr>
          <w:rStyle w:val="Kiemels2"/>
          <w:rFonts w:ascii="Arial" w:hAnsi="Arial" w:cs="Arial"/>
          <w:color w:val="222222"/>
          <w:sz w:val="18"/>
          <w:szCs w:val="18"/>
        </w:rPr>
        <w:t>)</w:t>
      </w: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p w:rsidR="00142A5B" w:rsidRDefault="00142A5B" w:rsidP="00142A5B">
      <w:pPr>
        <w:pStyle w:val="NormlWeb"/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</w:p>
    <w:p w:rsidR="001847DE" w:rsidRDefault="00A51DEA"/>
    <w:sectPr w:rsidR="0018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5B"/>
    <w:rsid w:val="00142A5B"/>
    <w:rsid w:val="0017557A"/>
    <w:rsid w:val="008902C2"/>
    <w:rsid w:val="00A51DEA"/>
    <w:rsid w:val="00E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EE66-DDAB-40CD-AD0D-85624C4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4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42A5B"/>
    <w:rPr>
      <w:b/>
      <w:bCs/>
    </w:rPr>
  </w:style>
  <w:style w:type="character" w:customStyle="1" w:styleId="apple-converted-space">
    <w:name w:val="apple-converted-space"/>
    <w:basedOn w:val="Bekezdsalapbettpusa"/>
    <w:rsid w:val="00142A5B"/>
  </w:style>
  <w:style w:type="character" w:styleId="Hiperhivatkozs">
    <w:name w:val="Hyperlink"/>
    <w:basedOn w:val="Bekezdsalapbettpusa"/>
    <w:uiPriority w:val="99"/>
    <w:semiHidden/>
    <w:unhideWhenUsed/>
    <w:rsid w:val="0014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ystalnails.hu/global/files/%C3%A9kszerk%C3%A9sz%C3%ADt%C5%91%20jelentkez%C3%A9si%20lap%2020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2016-10-24T09:39:00Z</dcterms:created>
  <dcterms:modified xsi:type="dcterms:W3CDTF">2016-10-24T09:39:00Z</dcterms:modified>
</cp:coreProperties>
</file>